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76" w:rsidRPr="00FF1676" w:rsidRDefault="00FF1676">
      <w:pPr>
        <w:rPr>
          <w:rFonts w:ascii="Times New Roman" w:hAnsi="Times New Roman" w:cs="Times New Roman"/>
          <w:b/>
          <w:sz w:val="24"/>
          <w:szCs w:val="24"/>
        </w:rPr>
      </w:pPr>
      <w:r w:rsidRPr="00FF1676">
        <w:rPr>
          <w:rFonts w:ascii="Times New Roman" w:hAnsi="Times New Roman" w:cs="Times New Roman"/>
          <w:b/>
          <w:sz w:val="24"/>
          <w:szCs w:val="24"/>
        </w:rPr>
        <w:t>Объединение «Стильные штучки» 1 год обучения</w:t>
      </w:r>
    </w:p>
    <w:p w:rsidR="000F22D4" w:rsidRPr="00FF1676" w:rsidRDefault="00D77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«С</w:t>
      </w:r>
      <w:bookmarkStart w:id="0" w:name="_GoBack"/>
      <w:bookmarkEnd w:id="0"/>
      <w:r w:rsidR="00FF1676" w:rsidRPr="00FF1676">
        <w:rPr>
          <w:rFonts w:ascii="Times New Roman" w:hAnsi="Times New Roman" w:cs="Times New Roman"/>
          <w:b/>
          <w:sz w:val="24"/>
          <w:szCs w:val="24"/>
        </w:rPr>
        <w:t>имвол Нового года»</w:t>
      </w:r>
    </w:p>
    <w:p w:rsidR="00FF1676" w:rsidRDefault="00FF1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Знакомство с гофрированным картоном, со способами его обработки. Знакомство с искусственным мехом. </w:t>
      </w:r>
    </w:p>
    <w:p w:rsidR="00FF1676" w:rsidRDefault="00FF16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Практика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Выполнение декоративной подвески с подарком- Символ наступающего года Быка.</w:t>
      </w:r>
    </w:p>
    <w:p w:rsidR="00FF1676" w:rsidRDefault="00FF1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FF1676" w:rsidRDefault="00FF1676" w:rsidP="00FF1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– Подготовка рабочих мест к занятию.</w:t>
      </w:r>
    </w:p>
    <w:p w:rsidR="00FF1676" w:rsidRDefault="00FF1676" w:rsidP="00FF1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темы и цели занятия.</w:t>
      </w:r>
    </w:p>
    <w:p w:rsidR="00FF1676" w:rsidRDefault="00FF1676" w:rsidP="00FF1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материалов и инструментов.</w:t>
      </w:r>
    </w:p>
    <w:p w:rsidR="00FF1676" w:rsidRPr="00FF1676" w:rsidRDefault="00FF1676" w:rsidP="00FF1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676">
        <w:rPr>
          <w:rFonts w:ascii="Times New Roman" w:hAnsi="Times New Roman" w:cs="Times New Roman"/>
        </w:rPr>
        <w:t>Объяснение</w:t>
      </w:r>
      <w:r w:rsidR="00D7794E">
        <w:rPr>
          <w:rFonts w:ascii="Times New Roman" w:hAnsi="Times New Roman" w:cs="Times New Roman"/>
        </w:rPr>
        <w:t xml:space="preserve"> и показ</w:t>
      </w:r>
      <w:r w:rsidRPr="00FF1676">
        <w:rPr>
          <w:rFonts w:ascii="Times New Roman" w:hAnsi="Times New Roman" w:cs="Times New Roman"/>
        </w:rPr>
        <w:t xml:space="preserve"> хода выполнения изделия</w:t>
      </w:r>
      <w:r>
        <w:rPr>
          <w:rFonts w:ascii="Times New Roman" w:hAnsi="Times New Roman" w:cs="Times New Roman"/>
        </w:rPr>
        <w:t>. Творческая работа по выполнению и украшению поделки.</w:t>
      </w:r>
    </w:p>
    <w:p w:rsidR="00FF1676" w:rsidRPr="00FF1676" w:rsidRDefault="00FF1676" w:rsidP="00FF1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Подведение итогов.</w:t>
      </w:r>
    </w:p>
    <w:sectPr w:rsidR="00FF1676" w:rsidRPr="00FF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7F9F"/>
    <w:multiLevelType w:val="hybridMultilevel"/>
    <w:tmpl w:val="93C8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76"/>
    <w:rsid w:val="0064138C"/>
    <w:rsid w:val="00AF540D"/>
    <w:rsid w:val="00D7794E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429E2-85D2-48F1-BE39-62198F9C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Синочкина</dc:creator>
  <cp:lastModifiedBy>Эльдос</cp:lastModifiedBy>
  <cp:revision>2</cp:revision>
  <dcterms:created xsi:type="dcterms:W3CDTF">2021-02-26T13:49:00Z</dcterms:created>
  <dcterms:modified xsi:type="dcterms:W3CDTF">2021-04-04T13:59:00Z</dcterms:modified>
</cp:coreProperties>
</file>